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3D" w:rsidRPr="00A35EEA" w:rsidRDefault="0081753D" w:rsidP="0081753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1" locked="0" layoutInCell="1" allowOverlap="1" wp14:anchorId="45721E74" wp14:editId="460718B0">
            <wp:simplePos x="0" y="0"/>
            <wp:positionH relativeFrom="column">
              <wp:posOffset>-1274445</wp:posOffset>
            </wp:positionH>
            <wp:positionV relativeFrom="paragraph">
              <wp:posOffset>-246380</wp:posOffset>
            </wp:positionV>
            <wp:extent cx="1409700" cy="1110303"/>
            <wp:effectExtent l="0" t="0" r="0" b="0"/>
            <wp:wrapTight wrapText="bothSides">
              <wp:wrapPolygon edited="0">
                <wp:start x="0" y="0"/>
                <wp:lineTo x="0" y="21130"/>
                <wp:lineTo x="21308" y="21130"/>
                <wp:lineTo x="21308" y="0"/>
                <wp:lineTo x="0" y="0"/>
              </wp:wrapPolygon>
            </wp:wrapTight>
            <wp:docPr id="1" name="Рисунок 1" descr="Красивая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ивая 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1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EE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ГБПОУ "Белореченский медицинский колледж" </w:t>
      </w:r>
    </w:p>
    <w:p w:rsidR="0081753D" w:rsidRPr="00A35EEA" w:rsidRDefault="0081753D" w:rsidP="0081753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A35EE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министерства здравоохранения Краснодарского края </w:t>
      </w:r>
    </w:p>
    <w:p w:rsidR="0081753D" w:rsidRPr="00A35EEA" w:rsidRDefault="0081753D" w:rsidP="00817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A35EE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  (</w:t>
      </w:r>
      <w:r w:rsidRPr="00A35EE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Лицензия: № 07923 от 20.05.2016 г,  свидетельство о </w:t>
      </w:r>
      <w:proofErr w:type="spellStart"/>
      <w:r w:rsidRPr="00A35EE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госаккредитации</w:t>
      </w:r>
      <w:proofErr w:type="spellEnd"/>
      <w:r w:rsidRPr="00A35EE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№ 03770 от 28.11.2017</w:t>
      </w:r>
      <w:r w:rsidR="00E675E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г.</w:t>
      </w:r>
      <w:r w:rsidRPr="00A35EE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) </w:t>
      </w:r>
      <w:r w:rsidRPr="00A35EE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в 202</w:t>
      </w:r>
      <w:r w:rsidR="004E005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4</w:t>
      </w:r>
      <w:r w:rsidRPr="00A35EE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году осуществляет прием граждан по специальностям:</w:t>
      </w:r>
    </w:p>
    <w:tbl>
      <w:tblPr>
        <w:tblW w:w="11170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446"/>
        <w:gridCol w:w="3645"/>
        <w:gridCol w:w="2279"/>
      </w:tblGrid>
      <w:tr w:rsidR="0081753D" w:rsidRPr="00E675EC" w:rsidTr="00E675EC">
        <w:trPr>
          <w:trHeight w:val="66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53D" w:rsidRPr="00E675EC" w:rsidRDefault="0081753D" w:rsidP="008B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53D" w:rsidRPr="00E675EC" w:rsidRDefault="0081753D" w:rsidP="008B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специальности</w:t>
            </w:r>
          </w:p>
        </w:tc>
        <w:tc>
          <w:tcPr>
            <w:tcW w:w="3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53D" w:rsidRPr="00E675EC" w:rsidRDefault="0081753D" w:rsidP="008B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53D" w:rsidRPr="00E675EC" w:rsidRDefault="0081753D" w:rsidP="008B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 форма обучения</w:t>
            </w:r>
          </w:p>
        </w:tc>
      </w:tr>
      <w:tr w:rsidR="0081753D" w:rsidRPr="00E675EC" w:rsidTr="00E675EC">
        <w:trPr>
          <w:trHeight w:val="656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53D" w:rsidRPr="00E675EC" w:rsidRDefault="0081753D" w:rsidP="008B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3D" w:rsidRPr="00E675EC" w:rsidRDefault="0081753D" w:rsidP="008B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E675EC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  <w:t xml:space="preserve">31.02.01 </w:t>
            </w:r>
            <w:r w:rsidR="00E675EC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  <w:t xml:space="preserve"> </w:t>
            </w:r>
            <w:r w:rsidRPr="00E675EC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  <w:t xml:space="preserve"> «Лечебное дело»</w:t>
            </w:r>
          </w:p>
          <w:p w:rsidR="0081753D" w:rsidRPr="00E675EC" w:rsidRDefault="0081753D" w:rsidP="008B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- фельдшер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3D" w:rsidRPr="00E675EC" w:rsidRDefault="0081753D" w:rsidP="00E67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общего о</w:t>
            </w:r>
            <w:r w:rsidRPr="00E6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6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</w:t>
            </w:r>
            <w:r w:rsidR="00E6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r w:rsidRPr="00E6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классов</w:t>
            </w:r>
            <w:r w:rsidR="00E6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3D" w:rsidRPr="00E675EC" w:rsidRDefault="00BF3AF3" w:rsidP="008B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753D" w:rsidRPr="00E6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E6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753D" w:rsidRPr="00E6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мес</w:t>
            </w:r>
            <w:r w:rsidR="00E6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1753D" w:rsidRPr="00E675EC" w:rsidRDefault="0081753D" w:rsidP="008B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</w:tr>
      <w:tr w:rsidR="00BF3AF3" w:rsidRPr="00E675EC" w:rsidTr="00E675EC">
        <w:trPr>
          <w:trHeight w:val="656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AF3" w:rsidRPr="00E675EC" w:rsidRDefault="00BF3AF3" w:rsidP="008B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AF3" w:rsidRPr="00E675EC" w:rsidRDefault="00BF3AF3" w:rsidP="00BF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E675EC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  <w:t xml:space="preserve">31.02.01 </w:t>
            </w:r>
            <w:r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  <w:t xml:space="preserve"> </w:t>
            </w:r>
            <w:r w:rsidRPr="00E675EC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  <w:t xml:space="preserve"> «Лечебное дело»</w:t>
            </w:r>
          </w:p>
          <w:p w:rsidR="00BF3AF3" w:rsidRPr="00E675EC" w:rsidRDefault="00BF3AF3" w:rsidP="00BF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E6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- фельдшер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AF3" w:rsidRPr="00E675EC" w:rsidRDefault="00BF3AF3" w:rsidP="00BB7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r w:rsidRPr="00E6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AF3" w:rsidRPr="00E675EC" w:rsidRDefault="00BF3AF3" w:rsidP="00BB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6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3AF3" w:rsidRPr="00E675EC" w:rsidRDefault="00BF3AF3" w:rsidP="00BB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</w:tr>
      <w:tr w:rsidR="00BF3AF3" w:rsidRPr="00E675EC" w:rsidTr="00E675EC">
        <w:trPr>
          <w:trHeight w:val="881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AF3" w:rsidRPr="00E675EC" w:rsidRDefault="00BF3AF3" w:rsidP="008B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AF3" w:rsidRPr="00E675EC" w:rsidRDefault="00BF3AF3" w:rsidP="008B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E675EC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  <w:t>34.02.01 – «Сестринское дело»</w:t>
            </w:r>
          </w:p>
          <w:p w:rsidR="00BF3AF3" w:rsidRPr="00E675EC" w:rsidRDefault="00BF3AF3" w:rsidP="00E6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- медицинская сес</w:t>
            </w:r>
            <w:r w:rsidRPr="00E6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6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 (медицинский брат)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AF3" w:rsidRPr="00E675EC" w:rsidRDefault="00BF3AF3" w:rsidP="00E67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r w:rsidRPr="00E6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AF3" w:rsidRPr="00E675EC" w:rsidRDefault="00BF3AF3" w:rsidP="008B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6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6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3AF3" w:rsidRPr="00E675EC" w:rsidRDefault="00BF3AF3" w:rsidP="008B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</w:tr>
    </w:tbl>
    <w:p w:rsidR="00BF3AF3" w:rsidRDefault="0081753D" w:rsidP="00E675EC">
      <w:pPr>
        <w:tabs>
          <w:tab w:val="left" w:pos="426"/>
        </w:tabs>
        <w:spacing w:after="0" w:line="240" w:lineRule="auto"/>
        <w:ind w:left="-142" w:firstLine="425"/>
        <w:rPr>
          <w:rFonts w:ascii="Times New Roman" w:hAnsi="Times New Roman" w:cs="Times New Roman"/>
          <w:sz w:val="28"/>
          <w:szCs w:val="28"/>
        </w:rPr>
      </w:pPr>
      <w:r w:rsidRPr="000F67E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1753D" w:rsidRPr="00E675EC" w:rsidRDefault="0081753D" w:rsidP="00E675EC">
      <w:pPr>
        <w:tabs>
          <w:tab w:val="left" w:pos="426"/>
        </w:tabs>
        <w:spacing w:after="0" w:line="240" w:lineRule="auto"/>
        <w:ind w:left="-142" w:firstLine="425"/>
        <w:rPr>
          <w:rFonts w:ascii="Times New Roman" w:hAnsi="Times New Roman" w:cs="Times New Roman"/>
          <w:sz w:val="28"/>
          <w:szCs w:val="28"/>
        </w:rPr>
      </w:pPr>
      <w:r w:rsidRPr="00E675EC">
        <w:rPr>
          <w:rFonts w:ascii="Times New Roman" w:hAnsi="Times New Roman" w:cs="Times New Roman"/>
          <w:sz w:val="28"/>
          <w:szCs w:val="28"/>
        </w:rPr>
        <w:t xml:space="preserve"> Обучение на бюджетной основе  и по договорам об оказании платных образовательных услуг</w:t>
      </w:r>
    </w:p>
    <w:p w:rsidR="00BF3AF3" w:rsidRPr="00BF3AF3" w:rsidRDefault="0081753D" w:rsidP="00BF3AF3">
      <w:pPr>
        <w:shd w:val="clear" w:color="auto" w:fill="FFFFFF" w:themeFill="background1"/>
        <w:tabs>
          <w:tab w:val="left" w:pos="426"/>
          <w:tab w:val="left" w:pos="709"/>
          <w:tab w:val="left" w:pos="851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Поступающие вправе направить заявление о приеме, а также необходимые документы через операторов почтовой св</w:t>
      </w:r>
      <w:r w:rsidR="00BF3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язи общего пользования (почтой) или с </w:t>
      </w:r>
      <w:r w:rsidR="00BF3AF3" w:rsidRPr="00BF3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использованием функционала ЕПГУ</w:t>
      </w:r>
    </w:p>
    <w:p w:rsidR="00E675EC" w:rsidRDefault="00E675EC" w:rsidP="0081753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81753D" w:rsidRPr="000F67E0" w:rsidRDefault="0081753D" w:rsidP="0081753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0F67E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ПОЛУЧИТЬ ОТВЕТЫ НА ИНТЕРЕСУЮЩИЕ ВАС ВОПРОСЫ МОЖНО</w:t>
      </w:r>
    </w:p>
    <w:p w:rsidR="0081753D" w:rsidRPr="00BF3AF3" w:rsidRDefault="0081753D" w:rsidP="0081753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F67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тел. (86155) 3-22-61, 3-22-60 факс (86155) 3-22-61</w:t>
      </w:r>
      <w:r w:rsidR="00E67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  </w:t>
      </w:r>
      <w:r w:rsidR="00E675EC" w:rsidRPr="00BF3AF3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89094442619</w:t>
      </w:r>
    </w:p>
    <w:p w:rsidR="0081753D" w:rsidRPr="00E675EC" w:rsidRDefault="0081753D" w:rsidP="00D76820">
      <w:pPr>
        <w:shd w:val="clear" w:color="auto" w:fill="FFFFFF" w:themeFill="background1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7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Pr="000F67E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 e</w:t>
      </w:r>
      <w:r w:rsidRPr="00E67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  <w:r w:rsidRPr="000F67E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mail</w:t>
      </w:r>
      <w:r w:rsidRPr="00E67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675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 </w:t>
      </w:r>
      <w:hyperlink r:id="rId7" w:history="1">
        <w:r w:rsidRPr="00E675E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belmedkol</w:t>
        </w:r>
        <w:r w:rsidRPr="00E675E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@</w:t>
        </w:r>
        <w:r w:rsidRPr="00E675E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mail</w:t>
        </w:r>
        <w:r w:rsidRPr="00E675E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.</w:t>
        </w:r>
        <w:r w:rsidRPr="00E675E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ru</w:t>
        </w:r>
      </w:hyperlink>
      <w:r w:rsidR="00E675EC" w:rsidRPr="00E675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</w:t>
      </w:r>
      <w:r w:rsidR="00D768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 w:rsidR="00D76820" w:rsidRPr="00D76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D768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 w:rsidR="00E675EC" w:rsidRPr="00E675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bmkpriem@rambler.ru</w:t>
      </w:r>
    </w:p>
    <w:p w:rsidR="0081753D" w:rsidRPr="00E675EC" w:rsidRDefault="0081753D" w:rsidP="00D76820">
      <w:pPr>
        <w:shd w:val="clear" w:color="auto" w:fill="FFFFFF" w:themeFill="background1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</w:t>
      </w:r>
      <w:r w:rsidRPr="000F67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F6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колледжа</w:t>
      </w:r>
      <w:r w:rsidRPr="00E67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F67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hyperlink r:id="rId8" w:history="1">
        <w:r w:rsidRPr="000F67E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http</w:t>
        </w:r>
        <w:r w:rsidRPr="00E675E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://</w:t>
        </w:r>
        <w:r w:rsidRPr="000F67E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belmedkol</w:t>
        </w:r>
        <w:r w:rsidRPr="00E675E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.</w:t>
        </w:r>
        <w:r w:rsidRPr="000F67E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belora</w:t>
        </w:r>
        <w:r w:rsidRPr="00E675E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.</w:t>
        </w:r>
        <w:r w:rsidRPr="000F67E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ru</w:t>
        </w:r>
        <w:r w:rsidRPr="000F67E0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 </w:t>
        </w:r>
      </w:hyperlink>
      <w:r w:rsidRPr="00E67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1753D" w:rsidRPr="000F67E0" w:rsidRDefault="0081753D" w:rsidP="0081753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Наш адрес:  </w:t>
      </w:r>
      <w:r w:rsidRPr="000F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г. Белореченск, ул. 40 лет ВЛКСМ, 129-А </w:t>
      </w:r>
    </w:p>
    <w:p w:rsidR="0081753D" w:rsidRPr="000F67E0" w:rsidRDefault="0081753D" w:rsidP="0081753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E0">
        <w:rPr>
          <w:rFonts w:ascii="Times New Roman" w:eastAsia="Times New Roman" w:hAnsi="Times New Roman" w:cs="Times New Roman"/>
          <w:sz w:val="28"/>
          <w:szCs w:val="28"/>
          <w:lang w:eastAsia="ru-RU"/>
        </w:rPr>
        <w:t>(здание железнодорожной больницы).</w:t>
      </w:r>
    </w:p>
    <w:p w:rsidR="0081753D" w:rsidRPr="00D76820" w:rsidRDefault="0081753D" w:rsidP="0081753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D768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Прием документов с 20 июня</w:t>
      </w:r>
      <w:bookmarkStart w:id="0" w:name="_GoBack"/>
      <w:bookmarkEnd w:id="0"/>
    </w:p>
    <w:p w:rsidR="0081753D" w:rsidRPr="000F67E0" w:rsidRDefault="0081753D" w:rsidP="0081753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F67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Время работы приёмной комиссии:</w:t>
      </w:r>
    </w:p>
    <w:p w:rsidR="0081753D" w:rsidRPr="000F67E0" w:rsidRDefault="0081753D" w:rsidP="0081753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1753D" w:rsidRPr="000F67E0" w:rsidSect="00E675EC">
          <w:type w:val="continuous"/>
          <w:pgSz w:w="11906" w:h="16838"/>
          <w:pgMar w:top="568" w:right="424" w:bottom="709" w:left="567" w:header="708" w:footer="708" w:gutter="0"/>
          <w:cols w:space="708"/>
          <w:docGrid w:linePitch="360"/>
        </w:sectPr>
      </w:pPr>
    </w:p>
    <w:p w:rsidR="0081753D" w:rsidRPr="000F67E0" w:rsidRDefault="0081753D" w:rsidP="0081753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понедельник - четверг</w:t>
      </w:r>
      <w:r w:rsidRPr="000F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 </w:t>
      </w:r>
      <w:r w:rsidRPr="000F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08-30</w:t>
      </w:r>
      <w:r w:rsidRPr="000F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до </w:t>
      </w:r>
      <w:r w:rsidRPr="000F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17-00</w:t>
      </w:r>
      <w:r w:rsidRPr="000F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 </w:t>
      </w:r>
      <w:r w:rsidRPr="000F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F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пятница</w:t>
      </w:r>
      <w:r w:rsidRPr="000F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 </w:t>
      </w:r>
      <w:r w:rsidRPr="000F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08-30</w:t>
      </w:r>
      <w:r w:rsidRPr="000F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до </w:t>
      </w:r>
      <w:r w:rsidRPr="000F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16-00</w:t>
      </w:r>
      <w:r w:rsidRPr="000F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 </w:t>
      </w:r>
      <w:r w:rsidRPr="000F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F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перерыв </w:t>
      </w:r>
      <w:r w:rsidRPr="000F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12-00 до 13-00</w:t>
      </w:r>
    </w:p>
    <w:p w:rsidR="0081753D" w:rsidRPr="000F67E0" w:rsidRDefault="0081753D" w:rsidP="008175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8FBFF"/>
        </w:rPr>
        <w:sectPr w:rsidR="0081753D" w:rsidRPr="000F67E0" w:rsidSect="00FE0C90">
          <w:type w:val="continuous"/>
          <w:pgSz w:w="11906" w:h="16838"/>
          <w:pgMar w:top="709" w:right="424" w:bottom="709" w:left="851" w:header="708" w:footer="708" w:gutter="0"/>
          <w:cols w:num="2" w:space="141"/>
          <w:docGrid w:linePitch="360"/>
        </w:sectPr>
      </w:pPr>
    </w:p>
    <w:p w:rsidR="0081753D" w:rsidRPr="00366BDD" w:rsidRDefault="0081753D" w:rsidP="008175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8FBFF"/>
        </w:rPr>
      </w:pPr>
    </w:p>
    <w:p w:rsidR="0081753D" w:rsidRPr="000F67E0" w:rsidRDefault="0081753D" w:rsidP="0081753D">
      <w:pPr>
        <w:shd w:val="clear" w:color="auto" w:fill="FFFFFF" w:themeFill="background1"/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8FBFF"/>
        </w:rPr>
      </w:pPr>
      <w:r w:rsidRPr="000F67E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8FBFF"/>
        </w:rPr>
        <w:t xml:space="preserve">При подаче заявления необходимо </w:t>
      </w:r>
      <w:proofErr w:type="gramStart"/>
      <w:r w:rsidRPr="000F67E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8FBFF"/>
        </w:rPr>
        <w:t>предоставить следующие  документы</w:t>
      </w:r>
      <w:proofErr w:type="gramEnd"/>
      <w:r w:rsidRPr="000F67E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8FBFF"/>
        </w:rPr>
        <w:t>:</w:t>
      </w:r>
      <w:r w:rsidRPr="000F67E0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8FBFF"/>
        </w:rPr>
        <w:t> </w:t>
      </w:r>
    </w:p>
    <w:p w:rsidR="0081753D" w:rsidRPr="000F67E0" w:rsidRDefault="0081753D" w:rsidP="0081753D">
      <w:pPr>
        <w:pStyle w:val="a4"/>
        <w:numPr>
          <w:ilvl w:val="0"/>
          <w:numId w:val="7"/>
        </w:numPr>
        <w:shd w:val="clear" w:color="auto" w:fill="FFFFFF" w:themeFill="background1"/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shd w:val="clear" w:color="auto" w:fill="F8FBFF"/>
        </w:rPr>
      </w:pPr>
      <w:r w:rsidRPr="000F67E0">
        <w:rPr>
          <w:rFonts w:ascii="Times New Roman" w:hAnsi="Times New Roman" w:cs="Times New Roman"/>
          <w:sz w:val="28"/>
          <w:szCs w:val="28"/>
        </w:rPr>
        <w:t>оригинал или ксерокопию документов, удостоверяющих его личность, гражда</w:t>
      </w:r>
      <w:r w:rsidRPr="000F67E0">
        <w:rPr>
          <w:rFonts w:ascii="Times New Roman" w:hAnsi="Times New Roman" w:cs="Times New Roman"/>
          <w:sz w:val="28"/>
          <w:szCs w:val="28"/>
        </w:rPr>
        <w:t>н</w:t>
      </w:r>
      <w:r w:rsidRPr="000F67E0">
        <w:rPr>
          <w:rFonts w:ascii="Times New Roman" w:hAnsi="Times New Roman" w:cs="Times New Roman"/>
          <w:sz w:val="28"/>
          <w:szCs w:val="28"/>
        </w:rPr>
        <w:t>ство;</w:t>
      </w:r>
    </w:p>
    <w:p w:rsidR="0081753D" w:rsidRPr="000F67E0" w:rsidRDefault="0081753D" w:rsidP="0081753D">
      <w:pPr>
        <w:pStyle w:val="a4"/>
        <w:numPr>
          <w:ilvl w:val="0"/>
          <w:numId w:val="7"/>
        </w:numPr>
        <w:shd w:val="clear" w:color="auto" w:fill="FFFFFF" w:themeFill="background1"/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shd w:val="clear" w:color="auto" w:fill="F8FBFF"/>
        </w:rPr>
      </w:pPr>
      <w:r w:rsidRPr="000F67E0">
        <w:rPr>
          <w:rFonts w:ascii="Times New Roman" w:hAnsi="Times New Roman" w:cs="Times New Roman"/>
          <w:sz w:val="28"/>
          <w:szCs w:val="28"/>
        </w:rPr>
        <w:t>оригинал или ксерокопию документа об образовании и (или) документа об образ</w:t>
      </w:r>
      <w:r w:rsidRPr="000F67E0">
        <w:rPr>
          <w:rFonts w:ascii="Times New Roman" w:hAnsi="Times New Roman" w:cs="Times New Roman"/>
          <w:sz w:val="28"/>
          <w:szCs w:val="28"/>
        </w:rPr>
        <w:t>о</w:t>
      </w:r>
      <w:r w:rsidRPr="000F67E0">
        <w:rPr>
          <w:rFonts w:ascii="Times New Roman" w:hAnsi="Times New Roman" w:cs="Times New Roman"/>
          <w:sz w:val="28"/>
          <w:szCs w:val="28"/>
        </w:rPr>
        <w:t>вании и о квалификации;</w:t>
      </w:r>
    </w:p>
    <w:p w:rsidR="0081753D" w:rsidRPr="000F67E0" w:rsidRDefault="0081753D" w:rsidP="0081753D">
      <w:pPr>
        <w:pStyle w:val="a4"/>
        <w:numPr>
          <w:ilvl w:val="0"/>
          <w:numId w:val="7"/>
        </w:numPr>
        <w:shd w:val="clear" w:color="auto" w:fill="FFFFFF" w:themeFill="background1"/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shd w:val="clear" w:color="auto" w:fill="F8FBFF"/>
        </w:rPr>
      </w:pPr>
      <w:r w:rsidRPr="000F67E0">
        <w:rPr>
          <w:rFonts w:ascii="Times New Roman" w:hAnsi="Times New Roman" w:cs="Times New Roman"/>
          <w:sz w:val="28"/>
          <w:szCs w:val="28"/>
        </w:rPr>
        <w:t xml:space="preserve">6 фотографий </w:t>
      </w:r>
      <w:r w:rsidRPr="000F67E0">
        <w:rPr>
          <w:rFonts w:ascii="Times New Roman" w:hAnsi="Times New Roman" w:cs="Times New Roman"/>
          <w:sz w:val="28"/>
          <w:szCs w:val="28"/>
          <w:shd w:val="clear" w:color="auto" w:fill="F8FBFF"/>
        </w:rPr>
        <w:t>3х4;</w:t>
      </w:r>
      <w:r w:rsidRPr="000F67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BFF"/>
        </w:rPr>
        <w:t> </w:t>
      </w:r>
    </w:p>
    <w:p w:rsidR="0081753D" w:rsidRDefault="0081753D" w:rsidP="0081753D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D6C91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</w:t>
      </w:r>
      <w:proofErr w:type="gramStart"/>
      <w:r w:rsidRPr="00DD6C91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медицинскую справку в объёме, соответствующем требованиям </w:t>
      </w:r>
      <w:r w:rsidRPr="00DD6C9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Приказа Мин</w:t>
      </w:r>
      <w:r w:rsidRPr="00DD6C9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Pr="00DD6C9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стерства здравоохранения РФ от 28 января 2021 г. N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</w:t>
      </w:r>
      <w:r w:rsidRPr="00DD6C9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й</w:t>
      </w:r>
      <w:r w:rsidRPr="00DD6C9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</w:t>
      </w:r>
      <w:r w:rsidRPr="00DD6C9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ы</w:t>
      </w:r>
      <w:r w:rsidRPr="00DD6C9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полнении которых проводятся обязательные предварительные и</w:t>
      </w:r>
      <w:proofErr w:type="gramEnd"/>
      <w:r w:rsidRPr="00DD6C9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периодические мед</w:t>
      </w:r>
      <w:r w:rsidRPr="00DD6C9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Pr="00DD6C9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цинские осмотры». </w:t>
      </w:r>
    </w:p>
    <w:p w:rsidR="0081753D" w:rsidRPr="000F67E0" w:rsidRDefault="0081753D" w:rsidP="00817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Вступительные испытания</w:t>
      </w:r>
      <w:r w:rsidR="00BC0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F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C0AF0" w:rsidRPr="00BC0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перечнем вступительных испыт</w:t>
      </w:r>
      <w:r w:rsidR="00BC0AF0" w:rsidRPr="00BC0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C0AF0" w:rsidRPr="00BC0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при приеме на обучение по образовательным программам среднего професси</w:t>
      </w:r>
      <w:r w:rsidR="00BC0AF0" w:rsidRPr="00BC0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C0AF0" w:rsidRPr="00BC0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Федерации, образов</w:t>
      </w:r>
      <w:r w:rsidR="00BC0AF0" w:rsidRPr="00BC0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C0AF0" w:rsidRPr="00BC0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тельная организация проводит вступительные испытания  при приеме на обучение.</w:t>
      </w:r>
      <w:proofErr w:type="gramEnd"/>
    </w:p>
    <w:p w:rsidR="0081753D" w:rsidRPr="00BF3AF3" w:rsidRDefault="0081753D" w:rsidP="00BC0AF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</w:pPr>
      <w:r w:rsidRPr="00BF3AF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ФОРМА ВСТУПИТЕЛЬНЫХ ИСПЫТАНИЙ</w:t>
      </w:r>
    </w:p>
    <w:p w:rsidR="00BC0AF0" w:rsidRPr="00BC0AF0" w:rsidRDefault="00BC0AF0" w:rsidP="00BC0AF0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Вступительные испытания проводятся в виде прохождения психологических исп</w:t>
      </w:r>
      <w:r w:rsidRPr="00B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таний</w:t>
      </w:r>
      <w:r w:rsidRPr="00BC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(в форме компьютерного тестирования).</w:t>
      </w:r>
    </w:p>
    <w:p w:rsidR="00BC0AF0" w:rsidRPr="00BC0AF0" w:rsidRDefault="00BC0AF0" w:rsidP="00BC0AF0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вступительных испытаний оцениваются по балльной и  зачетной с</w:t>
      </w:r>
      <w:r w:rsidRPr="00BC0A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0A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стеме</w:t>
      </w:r>
      <w:r w:rsidRPr="00BC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A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заносятся в ведомость (протокол).</w:t>
      </w:r>
    </w:p>
    <w:p w:rsidR="00BC0AF0" w:rsidRPr="00BC0AF0" w:rsidRDefault="00BC0AF0" w:rsidP="00BC0AF0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Успешным прохождением вступительных испытаний («зачтено») является пр</w:t>
      </w:r>
      <w:r w:rsidRPr="00BC0A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0A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психологического теста в полном объеме и получением результатов в баллах от 40 до 70. Заключение о неуспешном прохождении («не зачтено») делается в случае отказа в прохождении тестирования, при прохождении теста в неполном объеме, пол</w:t>
      </w:r>
      <w:r w:rsidRPr="00BC0A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0A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результатов тестирования мене 40 баллов или более 70 баллов.</w:t>
      </w:r>
    </w:p>
    <w:p w:rsidR="00BC0AF0" w:rsidRPr="00BC0AF0" w:rsidRDefault="00BC0AF0" w:rsidP="00BC0AF0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прохождение вступительных испытаний подтверждает наличие у пост</w:t>
      </w:r>
      <w:r w:rsidRPr="00BC0A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пающих определенных психологических качеств, необходимых для </w:t>
      </w:r>
      <w:proofErr w:type="gramStart"/>
      <w:r w:rsidRPr="00BC0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BC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</w:t>
      </w:r>
      <w:r w:rsidRPr="00BC0A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0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ветствующим образовательным программам.</w:t>
      </w:r>
    </w:p>
    <w:p w:rsidR="00A76797" w:rsidRDefault="00A76797" w:rsidP="0081753D">
      <w:pPr>
        <w:jc w:val="center"/>
        <w:rPr>
          <w:rFonts w:ascii="Times New Roman" w:hAnsi="Times New Roman" w:cs="Times New Roman"/>
          <w:b/>
          <w:caps/>
          <w:color w:val="E36C0A" w:themeColor="accent6" w:themeShade="BF"/>
          <w:sz w:val="28"/>
          <w:szCs w:val="28"/>
        </w:rPr>
      </w:pPr>
    </w:p>
    <w:p w:rsidR="0081753D" w:rsidRPr="00BF3AF3" w:rsidRDefault="0081753D" w:rsidP="0081753D">
      <w:pPr>
        <w:jc w:val="center"/>
        <w:rPr>
          <w:rFonts w:ascii="Times New Roman" w:hAnsi="Times New Roman" w:cs="Times New Roman"/>
          <w:b/>
          <w:caps/>
          <w:color w:val="E36C0A" w:themeColor="accent6" w:themeShade="BF"/>
          <w:sz w:val="28"/>
          <w:szCs w:val="28"/>
        </w:rPr>
      </w:pPr>
      <w:r w:rsidRPr="00BF3AF3">
        <w:rPr>
          <w:rFonts w:ascii="Times New Roman" w:hAnsi="Times New Roman" w:cs="Times New Roman"/>
          <w:b/>
          <w:caps/>
          <w:color w:val="E36C0A" w:themeColor="accent6" w:themeShade="BF"/>
          <w:sz w:val="28"/>
          <w:szCs w:val="28"/>
        </w:rPr>
        <w:t>Особенности проведения вступительных испытаний для и</w:t>
      </w:r>
      <w:r w:rsidRPr="00BF3AF3">
        <w:rPr>
          <w:rFonts w:ascii="Times New Roman" w:hAnsi="Times New Roman" w:cs="Times New Roman"/>
          <w:b/>
          <w:caps/>
          <w:color w:val="E36C0A" w:themeColor="accent6" w:themeShade="BF"/>
          <w:sz w:val="28"/>
          <w:szCs w:val="28"/>
        </w:rPr>
        <w:t>н</w:t>
      </w:r>
      <w:r w:rsidRPr="00BF3AF3">
        <w:rPr>
          <w:rFonts w:ascii="Times New Roman" w:hAnsi="Times New Roman" w:cs="Times New Roman"/>
          <w:b/>
          <w:caps/>
          <w:color w:val="E36C0A" w:themeColor="accent6" w:themeShade="BF"/>
          <w:sz w:val="28"/>
          <w:szCs w:val="28"/>
        </w:rPr>
        <w:t xml:space="preserve">валидов и лиц с ограниченными возможностями здоровья </w:t>
      </w:r>
      <w:r w:rsidRPr="00BF3AF3">
        <w:rPr>
          <w:rFonts w:ascii="Times New Roman" w:hAnsi="Times New Roman" w:cs="Times New Roman"/>
          <w:b/>
          <w:caps/>
          <w:color w:val="E36C0A" w:themeColor="accent6" w:themeShade="BF"/>
          <w:sz w:val="28"/>
          <w:szCs w:val="28"/>
        </w:rPr>
        <w:sym w:font="Symbol" w:char="F05B"/>
      </w:r>
      <w:r w:rsidRPr="00BF3AF3">
        <w:rPr>
          <w:rFonts w:ascii="Times New Roman" w:hAnsi="Times New Roman" w:cs="Times New Roman"/>
          <w:b/>
          <w:caps/>
          <w:color w:val="E36C0A" w:themeColor="accent6" w:themeShade="BF"/>
          <w:sz w:val="28"/>
          <w:szCs w:val="28"/>
        </w:rPr>
        <w:t>1</w:t>
      </w:r>
      <w:r w:rsidRPr="00BF3AF3">
        <w:rPr>
          <w:rFonts w:ascii="Times New Roman" w:hAnsi="Times New Roman" w:cs="Times New Roman"/>
          <w:b/>
          <w:caps/>
          <w:color w:val="E36C0A" w:themeColor="accent6" w:themeShade="BF"/>
          <w:sz w:val="28"/>
          <w:szCs w:val="28"/>
        </w:rPr>
        <w:sym w:font="Symbol" w:char="F05D"/>
      </w:r>
    </w:p>
    <w:p w:rsidR="00D76820" w:rsidRPr="00D76820" w:rsidRDefault="0081753D" w:rsidP="00D7682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20">
        <w:rPr>
          <w:rFonts w:ascii="Times New Roman" w:hAnsi="Times New Roman" w:cs="Times New Roman"/>
          <w:color w:val="000000"/>
          <w:sz w:val="28"/>
          <w:szCs w:val="28"/>
        </w:rPr>
        <w:t>Инвалиды и лица с ограниченными возможностями здоровья при поступлении в обр</w:t>
      </w:r>
      <w:r w:rsidRPr="00D7682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6820">
        <w:rPr>
          <w:rFonts w:ascii="Times New Roman" w:hAnsi="Times New Roman" w:cs="Times New Roman"/>
          <w:color w:val="000000"/>
          <w:sz w:val="28"/>
          <w:szCs w:val="28"/>
        </w:rPr>
        <w:t>зовательную организацию проходят вступительные испытания в соответствии с разд</w:t>
      </w:r>
      <w:r w:rsidRPr="00D7682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6820">
        <w:rPr>
          <w:rFonts w:ascii="Times New Roman" w:hAnsi="Times New Roman" w:cs="Times New Roman"/>
          <w:color w:val="000000"/>
          <w:sz w:val="28"/>
          <w:szCs w:val="28"/>
        </w:rPr>
        <w:t xml:space="preserve">лом VI. </w:t>
      </w:r>
      <w:proofErr w:type="gramStart"/>
      <w:r w:rsidRPr="00D76820">
        <w:rPr>
          <w:rFonts w:ascii="Times New Roman" w:hAnsi="Times New Roman" w:cs="Times New Roman"/>
          <w:color w:val="000000"/>
          <w:sz w:val="28"/>
          <w:szCs w:val="28"/>
        </w:rPr>
        <w:t>«Особенности проведения вступительных испытаний для инвалидов и лиц с ограниченными возможностями здоровья» Порядка приема на обучение по образов</w:t>
      </w:r>
      <w:r w:rsidRPr="00D7682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6820">
        <w:rPr>
          <w:rFonts w:ascii="Times New Roman" w:hAnsi="Times New Roman" w:cs="Times New Roman"/>
          <w:color w:val="000000"/>
          <w:sz w:val="28"/>
          <w:szCs w:val="28"/>
        </w:rPr>
        <w:t>тельным программам среднего профессионального образования, утвержденного прик</w:t>
      </w:r>
      <w:r w:rsidRPr="00D7682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6820">
        <w:rPr>
          <w:rFonts w:ascii="Times New Roman" w:hAnsi="Times New Roman" w:cs="Times New Roman"/>
          <w:color w:val="000000"/>
          <w:sz w:val="28"/>
          <w:szCs w:val="28"/>
        </w:rPr>
        <w:t>зом Министерства просвещения Российской Федерации от «2» сентября 2020 г. N 457.</w:t>
      </w:r>
      <w:r w:rsidR="00D76820" w:rsidRPr="00D7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Приказов </w:t>
      </w:r>
      <w:proofErr w:type="spellStart"/>
      <w:r w:rsidR="00D76820" w:rsidRPr="00D76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D76820" w:rsidRPr="00D7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hyperlink r:id="rId9" w:anchor="l0" w:history="1">
        <w:r w:rsidR="00D76820" w:rsidRPr="00D768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16.03.2021 N 100</w:t>
        </w:r>
      </w:hyperlink>
      <w:r w:rsidR="00D76820" w:rsidRPr="00D7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l3" w:history="1">
        <w:r w:rsidR="00D76820" w:rsidRPr="00D768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30.04.2021 N 222</w:t>
        </w:r>
      </w:hyperlink>
      <w:r w:rsidR="00D76820" w:rsidRPr="00D7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anchor="l0" w:history="1">
        <w:r w:rsidR="00D76820" w:rsidRPr="00D768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20.10.2022 N 915</w:t>
        </w:r>
      </w:hyperlink>
      <w:r w:rsidR="00D76820" w:rsidRPr="00D768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BF3AF3" w:rsidRPr="00BF3AF3" w:rsidRDefault="00BF3AF3" w:rsidP="00BF3AF3">
      <w:pPr>
        <w:pStyle w:val="a5"/>
        <w:shd w:val="clear" w:color="auto" w:fill="FFFFFF"/>
        <w:jc w:val="center"/>
        <w:rPr>
          <w:b/>
          <w:caps/>
          <w:color w:val="E36C0A" w:themeColor="accent6" w:themeShade="BF"/>
          <w:sz w:val="21"/>
          <w:szCs w:val="21"/>
        </w:rPr>
      </w:pPr>
      <w:r w:rsidRPr="00BF3AF3">
        <w:rPr>
          <w:b/>
          <w:caps/>
          <w:color w:val="E36C0A" w:themeColor="accent6" w:themeShade="BF"/>
          <w:sz w:val="30"/>
          <w:szCs w:val="30"/>
        </w:rPr>
        <w:t>Требования к уровню образования, которое необходимо для поступления</w:t>
      </w:r>
    </w:p>
    <w:p w:rsidR="00BF3AF3" w:rsidRPr="00A76797" w:rsidRDefault="00BF3AF3" w:rsidP="00BF3AF3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7"/>
          <w:szCs w:val="27"/>
        </w:rPr>
      </w:pPr>
      <w:r w:rsidRPr="00A76797">
        <w:rPr>
          <w:rStyle w:val="a6"/>
          <w:b w:val="0"/>
          <w:sz w:val="27"/>
          <w:szCs w:val="27"/>
        </w:rPr>
        <w:t xml:space="preserve">Для поступления на </w:t>
      </w:r>
      <w:proofErr w:type="gramStart"/>
      <w:r w:rsidRPr="00A76797">
        <w:rPr>
          <w:rStyle w:val="a6"/>
          <w:b w:val="0"/>
          <w:sz w:val="27"/>
          <w:szCs w:val="27"/>
        </w:rPr>
        <w:t>обучение по специальности</w:t>
      </w:r>
      <w:proofErr w:type="gramEnd"/>
      <w:r w:rsidRPr="00A76797">
        <w:rPr>
          <w:rStyle w:val="a6"/>
          <w:b w:val="0"/>
          <w:sz w:val="27"/>
          <w:szCs w:val="27"/>
        </w:rPr>
        <w:t xml:space="preserve"> </w:t>
      </w:r>
      <w:r w:rsidRPr="00A76797">
        <w:rPr>
          <w:rStyle w:val="a6"/>
          <w:b w:val="0"/>
          <w:sz w:val="27"/>
          <w:szCs w:val="27"/>
          <w:u w:val="single"/>
        </w:rPr>
        <w:t>31.02.01 Лечебное дело</w:t>
      </w:r>
      <w:r w:rsidRPr="00A76797">
        <w:rPr>
          <w:rStyle w:val="a6"/>
          <w:b w:val="0"/>
          <w:sz w:val="27"/>
          <w:szCs w:val="27"/>
        </w:rPr>
        <w:t xml:space="preserve"> принимаются лица на базе: </w:t>
      </w:r>
    </w:p>
    <w:p w:rsidR="00BF3AF3" w:rsidRPr="00A76797" w:rsidRDefault="00BF3AF3" w:rsidP="00A7679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7"/>
          <w:szCs w:val="27"/>
        </w:rPr>
      </w:pPr>
      <w:r w:rsidRPr="00A76797">
        <w:rPr>
          <w:rStyle w:val="a6"/>
          <w:b w:val="0"/>
          <w:sz w:val="27"/>
          <w:szCs w:val="27"/>
        </w:rPr>
        <w:t>основного общего</w:t>
      </w:r>
      <w:r w:rsidR="00A76797" w:rsidRPr="00A76797">
        <w:rPr>
          <w:rStyle w:val="a6"/>
          <w:b w:val="0"/>
          <w:sz w:val="27"/>
          <w:szCs w:val="27"/>
        </w:rPr>
        <w:t xml:space="preserve"> образования</w:t>
      </w:r>
      <w:r w:rsidRPr="00A76797">
        <w:rPr>
          <w:rStyle w:val="a6"/>
          <w:b w:val="0"/>
          <w:sz w:val="27"/>
          <w:szCs w:val="27"/>
        </w:rPr>
        <w:t xml:space="preserve"> (9 классов) </w:t>
      </w:r>
    </w:p>
    <w:p w:rsidR="00BF3AF3" w:rsidRPr="00A76797" w:rsidRDefault="00BF3AF3" w:rsidP="00A7679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A76797">
        <w:rPr>
          <w:rStyle w:val="a6"/>
          <w:b w:val="0"/>
          <w:sz w:val="27"/>
          <w:szCs w:val="27"/>
        </w:rPr>
        <w:t>среднего общего образования (11 классов)</w:t>
      </w:r>
    </w:p>
    <w:p w:rsidR="00BF3AF3" w:rsidRPr="00A76797" w:rsidRDefault="00BF3AF3" w:rsidP="00BF3AF3">
      <w:pPr>
        <w:pStyle w:val="a5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A76797">
        <w:rPr>
          <w:sz w:val="21"/>
          <w:szCs w:val="21"/>
        </w:rPr>
        <w:t> </w:t>
      </w:r>
      <w:r w:rsidRPr="00A76797">
        <w:rPr>
          <w:rStyle w:val="a6"/>
          <w:b w:val="0"/>
          <w:sz w:val="27"/>
          <w:szCs w:val="27"/>
        </w:rPr>
        <w:t xml:space="preserve">Для поступления на </w:t>
      </w:r>
      <w:proofErr w:type="gramStart"/>
      <w:r w:rsidRPr="00A76797">
        <w:rPr>
          <w:rStyle w:val="a6"/>
          <w:b w:val="0"/>
          <w:sz w:val="27"/>
          <w:szCs w:val="27"/>
        </w:rPr>
        <w:t>обучение по специальности</w:t>
      </w:r>
      <w:proofErr w:type="gramEnd"/>
      <w:r w:rsidRPr="00A76797">
        <w:rPr>
          <w:rStyle w:val="a6"/>
          <w:b w:val="0"/>
          <w:sz w:val="27"/>
          <w:szCs w:val="27"/>
        </w:rPr>
        <w:t xml:space="preserve"> </w:t>
      </w:r>
      <w:r w:rsidRPr="00A76797">
        <w:rPr>
          <w:rStyle w:val="a6"/>
          <w:b w:val="0"/>
          <w:sz w:val="27"/>
          <w:szCs w:val="27"/>
          <w:u w:val="single"/>
        </w:rPr>
        <w:t>34.02.01 Сестринское</w:t>
      </w:r>
      <w:r w:rsidRPr="00A76797">
        <w:rPr>
          <w:rStyle w:val="a6"/>
          <w:b w:val="0"/>
          <w:sz w:val="27"/>
          <w:szCs w:val="27"/>
        </w:rPr>
        <w:t xml:space="preserve"> </w:t>
      </w:r>
      <w:r w:rsidRPr="00A76797">
        <w:rPr>
          <w:rStyle w:val="a6"/>
          <w:b w:val="0"/>
          <w:sz w:val="27"/>
          <w:szCs w:val="27"/>
          <w:u w:val="single"/>
        </w:rPr>
        <w:t>дело</w:t>
      </w:r>
      <w:r w:rsidRPr="00A76797">
        <w:rPr>
          <w:rStyle w:val="a6"/>
          <w:b w:val="0"/>
          <w:sz w:val="27"/>
          <w:szCs w:val="27"/>
        </w:rPr>
        <w:t xml:space="preserve">  принимаются лица на базе основного общего образования (9 классов)</w:t>
      </w:r>
    </w:p>
    <w:p w:rsidR="00BF3AF3" w:rsidRPr="00A76797" w:rsidRDefault="00BF3AF3" w:rsidP="00BF3AF3">
      <w:pPr>
        <w:spacing w:after="0" w:line="240" w:lineRule="auto"/>
      </w:pPr>
    </w:p>
    <w:sectPr w:rsidR="00BF3AF3" w:rsidRPr="00A76797" w:rsidSect="00ED5F9E">
      <w:type w:val="continuous"/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0DB8"/>
    <w:multiLevelType w:val="hybridMultilevel"/>
    <w:tmpl w:val="EC68F586"/>
    <w:lvl w:ilvl="0" w:tplc="5FD28E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082413"/>
    <w:multiLevelType w:val="hybridMultilevel"/>
    <w:tmpl w:val="39D052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C65249"/>
    <w:multiLevelType w:val="multilevel"/>
    <w:tmpl w:val="243E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634E2"/>
    <w:multiLevelType w:val="hybridMultilevel"/>
    <w:tmpl w:val="DAC2C10E"/>
    <w:lvl w:ilvl="0" w:tplc="C4269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8249C2"/>
    <w:multiLevelType w:val="multilevel"/>
    <w:tmpl w:val="ADBA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C7DF2"/>
    <w:multiLevelType w:val="hybridMultilevel"/>
    <w:tmpl w:val="EE92DD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51428DC"/>
    <w:multiLevelType w:val="hybridMultilevel"/>
    <w:tmpl w:val="BD088204"/>
    <w:lvl w:ilvl="0" w:tplc="472E3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1B4FA4"/>
    <w:multiLevelType w:val="multilevel"/>
    <w:tmpl w:val="FC5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0679F0"/>
    <w:multiLevelType w:val="hybridMultilevel"/>
    <w:tmpl w:val="7464B582"/>
    <w:lvl w:ilvl="0" w:tplc="5FD28EB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DB"/>
    <w:rsid w:val="000126B5"/>
    <w:rsid w:val="00045D4F"/>
    <w:rsid w:val="000C5FDB"/>
    <w:rsid w:val="000F67E0"/>
    <w:rsid w:val="00107EEC"/>
    <w:rsid w:val="001A4549"/>
    <w:rsid w:val="0021410F"/>
    <w:rsid w:val="00366BDD"/>
    <w:rsid w:val="003A5C9A"/>
    <w:rsid w:val="004628DC"/>
    <w:rsid w:val="004E0059"/>
    <w:rsid w:val="00503B68"/>
    <w:rsid w:val="00530475"/>
    <w:rsid w:val="00566BAE"/>
    <w:rsid w:val="0059553B"/>
    <w:rsid w:val="00636C34"/>
    <w:rsid w:val="006F6131"/>
    <w:rsid w:val="0081753D"/>
    <w:rsid w:val="008704D2"/>
    <w:rsid w:val="00884A10"/>
    <w:rsid w:val="008C0BEE"/>
    <w:rsid w:val="009B677A"/>
    <w:rsid w:val="009C25D3"/>
    <w:rsid w:val="00A01EC7"/>
    <w:rsid w:val="00A35EEA"/>
    <w:rsid w:val="00A76797"/>
    <w:rsid w:val="00AB0EDC"/>
    <w:rsid w:val="00AF1FC7"/>
    <w:rsid w:val="00BC0AF0"/>
    <w:rsid w:val="00BD4BA6"/>
    <w:rsid w:val="00BF3AF3"/>
    <w:rsid w:val="00C94FDE"/>
    <w:rsid w:val="00CC6D4E"/>
    <w:rsid w:val="00D40D3D"/>
    <w:rsid w:val="00D76820"/>
    <w:rsid w:val="00E277E9"/>
    <w:rsid w:val="00E675EC"/>
    <w:rsid w:val="00E74D89"/>
    <w:rsid w:val="00E959E8"/>
    <w:rsid w:val="00ED5F9E"/>
    <w:rsid w:val="00F11768"/>
    <w:rsid w:val="00F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4BA6"/>
  </w:style>
  <w:style w:type="character" w:styleId="a3">
    <w:name w:val="Hyperlink"/>
    <w:basedOn w:val="a0"/>
    <w:uiPriority w:val="99"/>
    <w:semiHidden/>
    <w:unhideWhenUsed/>
    <w:rsid w:val="00BD4B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1FC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1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75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4BA6"/>
  </w:style>
  <w:style w:type="character" w:styleId="a3">
    <w:name w:val="Hyperlink"/>
    <w:basedOn w:val="a0"/>
    <w:uiPriority w:val="99"/>
    <w:semiHidden/>
    <w:unhideWhenUsed/>
    <w:rsid w:val="00BD4B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1FC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1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7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medkol.belora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elmedkol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ormativ.kontur.ru/document?moduleid=1&amp;documentid=4362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3923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88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2</cp:revision>
  <cp:lastPrinted>2018-02-12T05:29:00Z</cp:lastPrinted>
  <dcterms:created xsi:type="dcterms:W3CDTF">2024-02-29T10:16:00Z</dcterms:created>
  <dcterms:modified xsi:type="dcterms:W3CDTF">2024-02-29T10:16:00Z</dcterms:modified>
</cp:coreProperties>
</file>